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25" w:rsidRDefault="007E6E25" w:rsidP="008D3792">
      <w:pPr>
        <w:jc w:val="center"/>
        <w:rPr>
          <w:rFonts w:ascii="Georgia" w:hAnsi="Georgia"/>
          <w:sz w:val="28"/>
          <w:szCs w:val="28"/>
        </w:rPr>
      </w:pPr>
    </w:p>
    <w:p w:rsidR="007A5A14" w:rsidRPr="008D3792" w:rsidRDefault="008D3792" w:rsidP="008D3792">
      <w:pPr>
        <w:jc w:val="center"/>
        <w:rPr>
          <w:rFonts w:ascii="Georgia" w:hAnsi="Georgia"/>
          <w:sz w:val="28"/>
          <w:szCs w:val="28"/>
        </w:rPr>
      </w:pPr>
      <w:r w:rsidRPr="008D3792">
        <w:rPr>
          <w:rFonts w:ascii="Georgia" w:hAnsi="Georgia"/>
          <w:sz w:val="28"/>
          <w:szCs w:val="28"/>
        </w:rPr>
        <w:t xml:space="preserve">Муниципальное бюджетное дошкольное образовательное учреждение                                                                                   детский сад </w:t>
      </w:r>
      <w:proofErr w:type="spellStart"/>
      <w:r w:rsidRPr="008D3792">
        <w:rPr>
          <w:rFonts w:ascii="Georgia" w:hAnsi="Georgia"/>
          <w:sz w:val="28"/>
          <w:szCs w:val="28"/>
        </w:rPr>
        <w:t>общеразвивающего</w:t>
      </w:r>
      <w:proofErr w:type="spellEnd"/>
      <w:r w:rsidRPr="008D3792">
        <w:rPr>
          <w:rFonts w:ascii="Georgia" w:hAnsi="Georgia"/>
          <w:sz w:val="28"/>
          <w:szCs w:val="28"/>
        </w:rPr>
        <w:t xml:space="preserve"> вида с приоритетным осуществлением деятельности                                                                   по художественно-эстетическому развитию детей № 5 «Улыбка»                                                                                           (МБДОУ № 5 «Улыбка»)</w:t>
      </w:r>
    </w:p>
    <w:p w:rsidR="008D3792" w:rsidRPr="002B3249" w:rsidRDefault="008D3792" w:rsidP="008D3792">
      <w:pPr>
        <w:jc w:val="center"/>
        <w:rPr>
          <w:rFonts w:ascii="Georgia" w:hAnsi="Georgia"/>
          <w:b/>
          <w:sz w:val="28"/>
          <w:szCs w:val="28"/>
        </w:rPr>
      </w:pPr>
      <w:r w:rsidRPr="008D3792">
        <w:rPr>
          <w:rFonts w:ascii="Georgia" w:hAnsi="Georgia"/>
          <w:b/>
          <w:sz w:val="28"/>
          <w:szCs w:val="28"/>
        </w:rPr>
        <w:t xml:space="preserve">      </w:t>
      </w:r>
    </w:p>
    <w:p w:rsidR="008D3792" w:rsidRPr="008D3792" w:rsidRDefault="008D3792" w:rsidP="008D3792">
      <w:pPr>
        <w:jc w:val="center"/>
        <w:rPr>
          <w:rFonts w:ascii="Georgia" w:hAnsi="Georgia"/>
          <w:b/>
          <w:sz w:val="28"/>
          <w:szCs w:val="28"/>
        </w:rPr>
      </w:pPr>
      <w:r w:rsidRPr="008D3792">
        <w:rPr>
          <w:rFonts w:ascii="Georgia" w:hAnsi="Georgia"/>
          <w:b/>
          <w:sz w:val="28"/>
          <w:szCs w:val="28"/>
        </w:rPr>
        <w:t xml:space="preserve">    </w:t>
      </w:r>
    </w:p>
    <w:p w:rsidR="008D3792" w:rsidRDefault="008D3792" w:rsidP="008D3792">
      <w:pPr>
        <w:jc w:val="center"/>
        <w:rPr>
          <w:rFonts w:ascii="Georgia" w:hAnsi="Georgia"/>
          <w:b/>
          <w:sz w:val="28"/>
          <w:szCs w:val="28"/>
        </w:rPr>
      </w:pPr>
    </w:p>
    <w:p w:rsidR="008D3792" w:rsidRPr="008D3792" w:rsidRDefault="008D3792" w:rsidP="008D3792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8D3792">
        <w:rPr>
          <w:rFonts w:ascii="Georgia" w:hAnsi="Georgia"/>
          <w:b/>
          <w:sz w:val="36"/>
          <w:szCs w:val="36"/>
        </w:rPr>
        <w:t>ЖУРНАЛ</w:t>
      </w:r>
    </w:p>
    <w:p w:rsidR="008D3792" w:rsidRPr="008D3792" w:rsidRDefault="008D3792" w:rsidP="008D3792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8D3792">
        <w:rPr>
          <w:rFonts w:ascii="Georgia" w:hAnsi="Georgia"/>
          <w:b/>
          <w:sz w:val="36"/>
          <w:szCs w:val="36"/>
        </w:rPr>
        <w:t xml:space="preserve"> контроля проветривания помещений</w:t>
      </w:r>
    </w:p>
    <w:p w:rsidR="008D3792" w:rsidRPr="002B3249" w:rsidRDefault="008D3792" w:rsidP="008D3792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8D3792">
        <w:rPr>
          <w:rFonts w:ascii="Georgia" w:hAnsi="Georgia"/>
          <w:b/>
          <w:sz w:val="36"/>
          <w:szCs w:val="36"/>
        </w:rPr>
        <w:t xml:space="preserve">в целях предупреждения распространения </w:t>
      </w:r>
    </w:p>
    <w:p w:rsidR="008D3792" w:rsidRPr="002B3249" w:rsidRDefault="008D3792" w:rsidP="008D3792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8D3792">
        <w:rPr>
          <w:rFonts w:ascii="Georgia" w:hAnsi="Georgia"/>
          <w:b/>
          <w:sz w:val="36"/>
          <w:szCs w:val="36"/>
        </w:rPr>
        <w:t>коронавирусной</w:t>
      </w:r>
      <w:proofErr w:type="spellEnd"/>
      <w:r w:rsidRPr="008D3792">
        <w:rPr>
          <w:rFonts w:ascii="Georgia" w:hAnsi="Georgia"/>
          <w:b/>
          <w:sz w:val="36"/>
          <w:szCs w:val="36"/>
        </w:rPr>
        <w:t xml:space="preserve"> инфекции (</w:t>
      </w:r>
      <w:proofErr w:type="gramStart"/>
      <w:r w:rsidRPr="008D3792">
        <w:rPr>
          <w:rFonts w:ascii="Georgia" w:hAnsi="Georgia"/>
          <w:b/>
          <w:sz w:val="36"/>
          <w:szCs w:val="36"/>
        </w:rPr>
        <w:t>С</w:t>
      </w:r>
      <w:proofErr w:type="gramEnd"/>
      <w:r w:rsidRPr="008D3792">
        <w:rPr>
          <w:rFonts w:ascii="Georgia" w:hAnsi="Georgia"/>
          <w:b/>
          <w:sz w:val="36"/>
          <w:szCs w:val="36"/>
        </w:rPr>
        <w:t>OVID – 19)</w:t>
      </w:r>
    </w:p>
    <w:p w:rsidR="008D3792" w:rsidRPr="002B3249" w:rsidRDefault="002B3249" w:rsidP="008D3792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(</w:t>
      </w:r>
      <w:r w:rsidR="00935C1C">
        <w:rPr>
          <w:rFonts w:ascii="Georgia" w:hAnsi="Georgia"/>
          <w:b/>
          <w:sz w:val="36"/>
          <w:szCs w:val="36"/>
        </w:rPr>
        <w:t>пищеблок</w:t>
      </w:r>
      <w:r>
        <w:rPr>
          <w:rFonts w:ascii="Georgia" w:hAnsi="Georgia"/>
          <w:b/>
          <w:sz w:val="36"/>
          <w:szCs w:val="36"/>
        </w:rPr>
        <w:t>)</w:t>
      </w:r>
    </w:p>
    <w:p w:rsidR="008D3792" w:rsidRPr="002B3249" w:rsidRDefault="008D3792" w:rsidP="008D3792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</w:p>
    <w:p w:rsidR="008D3792" w:rsidRPr="002B3249" w:rsidRDefault="008D3792" w:rsidP="008D3792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</w:p>
    <w:p w:rsidR="008D3792" w:rsidRDefault="008D3792" w:rsidP="008D3792">
      <w:pPr>
        <w:spacing w:line="240" w:lineRule="auto"/>
        <w:jc w:val="right"/>
        <w:rPr>
          <w:rFonts w:ascii="Georgia" w:hAnsi="Georgia"/>
          <w:b/>
          <w:sz w:val="36"/>
          <w:szCs w:val="36"/>
        </w:rPr>
      </w:pPr>
    </w:p>
    <w:p w:rsidR="008D3792" w:rsidRPr="008D3792" w:rsidRDefault="008D3792" w:rsidP="008D3792">
      <w:pPr>
        <w:spacing w:line="240" w:lineRule="auto"/>
        <w:jc w:val="right"/>
        <w:rPr>
          <w:rFonts w:ascii="Georgia" w:hAnsi="Georgia"/>
          <w:b/>
          <w:sz w:val="36"/>
          <w:szCs w:val="36"/>
        </w:rPr>
      </w:pPr>
    </w:p>
    <w:p w:rsidR="008D3792" w:rsidRPr="008D3792" w:rsidRDefault="008D3792" w:rsidP="008D3792">
      <w:pPr>
        <w:spacing w:line="240" w:lineRule="auto"/>
        <w:jc w:val="right"/>
        <w:rPr>
          <w:rFonts w:ascii="Georgia" w:hAnsi="Georgia"/>
          <w:b/>
          <w:sz w:val="24"/>
          <w:szCs w:val="24"/>
        </w:rPr>
      </w:pPr>
      <w:r w:rsidRPr="008D3792">
        <w:rPr>
          <w:rFonts w:ascii="Georgia" w:hAnsi="Georgia"/>
          <w:b/>
          <w:sz w:val="24"/>
          <w:szCs w:val="24"/>
        </w:rPr>
        <w:t>Начат:_________</w:t>
      </w:r>
      <w:r w:rsidR="007E6E25">
        <w:rPr>
          <w:rFonts w:ascii="Georgia" w:hAnsi="Georgia"/>
          <w:b/>
          <w:sz w:val="24"/>
          <w:szCs w:val="24"/>
        </w:rPr>
        <w:t>___</w:t>
      </w:r>
    </w:p>
    <w:p w:rsidR="008D3792" w:rsidRDefault="008D3792" w:rsidP="008D3792">
      <w:pPr>
        <w:spacing w:line="240" w:lineRule="auto"/>
        <w:jc w:val="right"/>
        <w:rPr>
          <w:rFonts w:ascii="Georgia" w:hAnsi="Georgia"/>
          <w:b/>
          <w:sz w:val="24"/>
          <w:szCs w:val="24"/>
        </w:rPr>
      </w:pPr>
      <w:r w:rsidRPr="008D3792">
        <w:rPr>
          <w:rFonts w:ascii="Georgia" w:hAnsi="Georgia"/>
          <w:b/>
          <w:sz w:val="24"/>
          <w:szCs w:val="24"/>
        </w:rPr>
        <w:t>Окончен:___________</w:t>
      </w:r>
    </w:p>
    <w:p w:rsidR="008D3792" w:rsidRDefault="008D3792" w:rsidP="008D3792">
      <w:pPr>
        <w:spacing w:line="240" w:lineRule="auto"/>
        <w:jc w:val="right"/>
        <w:rPr>
          <w:rFonts w:ascii="Georgia" w:hAnsi="Georgia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85"/>
        <w:gridCol w:w="1842"/>
        <w:gridCol w:w="1560"/>
        <w:gridCol w:w="1842"/>
        <w:gridCol w:w="2559"/>
        <w:gridCol w:w="2119"/>
        <w:gridCol w:w="2126"/>
      </w:tblGrid>
      <w:tr w:rsidR="00FC4719" w:rsidRPr="00FC4719" w:rsidTr="00FC4719">
        <w:tc>
          <w:tcPr>
            <w:tcW w:w="1384" w:type="dxa"/>
          </w:tcPr>
          <w:p w:rsidR="008D3792" w:rsidRPr="00FC4719" w:rsidRDefault="008D3792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5" w:type="dxa"/>
          </w:tcPr>
          <w:p w:rsidR="008D3792" w:rsidRPr="00FC4719" w:rsidRDefault="008D3792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1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проветривания</w:t>
            </w:r>
          </w:p>
        </w:tc>
        <w:tc>
          <w:tcPr>
            <w:tcW w:w="1842" w:type="dxa"/>
          </w:tcPr>
          <w:p w:rsidR="008D3792" w:rsidRPr="00FC4719" w:rsidRDefault="008D3792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1560" w:type="dxa"/>
          </w:tcPr>
          <w:p w:rsidR="008D3792" w:rsidRPr="00FC4719" w:rsidRDefault="008D3792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1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помещения (кв. м.)</w:t>
            </w:r>
          </w:p>
        </w:tc>
        <w:tc>
          <w:tcPr>
            <w:tcW w:w="1842" w:type="dxa"/>
          </w:tcPr>
          <w:p w:rsidR="008D3792" w:rsidRPr="00FC4719" w:rsidRDefault="008D3792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19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воздуха</w:t>
            </w:r>
          </w:p>
        </w:tc>
        <w:tc>
          <w:tcPr>
            <w:tcW w:w="2559" w:type="dxa"/>
          </w:tcPr>
          <w:p w:rsidR="008D3792" w:rsidRPr="00FC4719" w:rsidRDefault="008D3792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19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проветривания помещений (мин)</w:t>
            </w:r>
          </w:p>
        </w:tc>
        <w:tc>
          <w:tcPr>
            <w:tcW w:w="2119" w:type="dxa"/>
          </w:tcPr>
          <w:p w:rsidR="008D3792" w:rsidRPr="00FC4719" w:rsidRDefault="008D3792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FC4719"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ответсвенного</w:t>
            </w:r>
            <w:proofErr w:type="spellEnd"/>
            <w:r w:rsidRPr="00FC4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проветривание</w:t>
            </w:r>
          </w:p>
        </w:tc>
        <w:tc>
          <w:tcPr>
            <w:tcW w:w="2126" w:type="dxa"/>
          </w:tcPr>
          <w:p w:rsidR="008D3792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1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19" w:rsidRPr="00FC4719" w:rsidTr="00FC4719">
        <w:tc>
          <w:tcPr>
            <w:tcW w:w="1384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19" w:rsidRPr="00FC4719" w:rsidRDefault="00FC4719" w:rsidP="00FC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3792" w:rsidRPr="008D3792" w:rsidRDefault="008D3792" w:rsidP="008D3792">
      <w:pPr>
        <w:spacing w:line="240" w:lineRule="auto"/>
        <w:jc w:val="right"/>
        <w:rPr>
          <w:rFonts w:ascii="Georgia" w:hAnsi="Georgia"/>
          <w:b/>
          <w:sz w:val="24"/>
          <w:szCs w:val="24"/>
        </w:rPr>
      </w:pPr>
    </w:p>
    <w:sectPr w:rsidR="008D3792" w:rsidRPr="008D3792" w:rsidSect="007E6E25">
      <w:pgSz w:w="16838" w:h="11906" w:orient="landscape"/>
      <w:pgMar w:top="426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792"/>
    <w:rsid w:val="00175A51"/>
    <w:rsid w:val="002B3249"/>
    <w:rsid w:val="003843E8"/>
    <w:rsid w:val="00475943"/>
    <w:rsid w:val="007A5A14"/>
    <w:rsid w:val="007E6E25"/>
    <w:rsid w:val="00872C39"/>
    <w:rsid w:val="008D3792"/>
    <w:rsid w:val="00935C1C"/>
    <w:rsid w:val="00B2648B"/>
    <w:rsid w:val="00DE4401"/>
    <w:rsid w:val="00FC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2021-04-20T06:32:00Z</cp:lastPrinted>
  <dcterms:created xsi:type="dcterms:W3CDTF">2020-07-06T10:29:00Z</dcterms:created>
  <dcterms:modified xsi:type="dcterms:W3CDTF">2021-05-03T11:35:00Z</dcterms:modified>
</cp:coreProperties>
</file>